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80B9"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Mr. Dodge</w:t>
      </w:r>
    </w:p>
    <w:p w14:paraId="01C580BA"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English 1 Standard/Honors</w:t>
      </w:r>
    </w:p>
    <w:p w14:paraId="01C580BB"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Room: 267</w:t>
      </w:r>
    </w:p>
    <w:p w14:paraId="01C580BC" w14:textId="59428D87" w:rsidR="00395EBD" w:rsidRDefault="005061CB">
      <w:pPr>
        <w:spacing w:after="0" w:line="240" w:lineRule="auto"/>
        <w:rPr>
          <w:rFonts w:ascii="Times New Roman" w:eastAsia="Times New Roman" w:hAnsi="Times New Roman" w:cs="Times New Roman"/>
          <w:color w:val="0563C1"/>
          <w:sz w:val="24"/>
          <w:u w:val="single"/>
        </w:rPr>
      </w:pPr>
      <w:hyperlink r:id="rId5" w:history="1">
        <w:r w:rsidRPr="00C1568F">
          <w:rPr>
            <w:rStyle w:val="Hyperlink"/>
            <w:rFonts w:ascii="Times New Roman" w:eastAsia="Times New Roman" w:hAnsi="Times New Roman" w:cs="Times New Roman"/>
            <w:sz w:val="24"/>
          </w:rPr>
          <w:t>Dodgej@gcsnc.com</w:t>
        </w:r>
      </w:hyperlink>
    </w:p>
    <w:p w14:paraId="635AA155" w14:textId="77777777" w:rsidR="00701C92" w:rsidRDefault="00701C92">
      <w:pPr>
        <w:spacing w:after="0" w:line="240" w:lineRule="auto"/>
        <w:rPr>
          <w:rFonts w:ascii="Times New Roman" w:eastAsia="Times New Roman" w:hAnsi="Times New Roman" w:cs="Times New Roman"/>
          <w:sz w:val="24"/>
        </w:rPr>
      </w:pPr>
    </w:p>
    <w:p w14:paraId="3994C3A7" w14:textId="1283BF9D" w:rsidR="00FC14D5" w:rsidRDefault="00FC14D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Remind </w:t>
      </w:r>
      <w:r w:rsidR="003C3024">
        <w:rPr>
          <w:rFonts w:ascii="Times New Roman" w:eastAsia="Times New Roman" w:hAnsi="Times New Roman" w:cs="Times New Roman"/>
          <w:sz w:val="24"/>
        </w:rPr>
        <w:t xml:space="preserve">code </w:t>
      </w:r>
      <w:r>
        <w:rPr>
          <w:rFonts w:ascii="Times New Roman" w:eastAsia="Times New Roman" w:hAnsi="Times New Roman" w:cs="Times New Roman"/>
          <w:sz w:val="24"/>
        </w:rPr>
        <w:t xml:space="preserve">English 1 Standard: </w:t>
      </w:r>
      <w:r w:rsidR="00FE5BF1">
        <w:rPr>
          <w:rFonts w:ascii="Times New Roman" w:eastAsia="Times New Roman" w:hAnsi="Times New Roman" w:cs="Times New Roman"/>
          <w:sz w:val="24"/>
        </w:rPr>
        <w:t>@</w:t>
      </w:r>
      <w:r w:rsidR="00FE5BF1" w:rsidRPr="00FE5BF1">
        <w:rPr>
          <w:rFonts w:ascii="Times New Roman" w:eastAsia="Times New Roman" w:hAnsi="Times New Roman" w:cs="Times New Roman"/>
          <w:sz w:val="24"/>
        </w:rPr>
        <w:t>gf24684</w:t>
      </w:r>
    </w:p>
    <w:p w14:paraId="141389EE" w14:textId="26BC9B1F" w:rsidR="00FC14D5" w:rsidRDefault="00FC14D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Remind </w:t>
      </w:r>
      <w:r w:rsidR="003C3024">
        <w:rPr>
          <w:rFonts w:ascii="Times New Roman" w:eastAsia="Times New Roman" w:hAnsi="Times New Roman" w:cs="Times New Roman"/>
          <w:sz w:val="24"/>
        </w:rPr>
        <w:t xml:space="preserve">code </w:t>
      </w:r>
      <w:r>
        <w:rPr>
          <w:rFonts w:ascii="Times New Roman" w:eastAsia="Times New Roman" w:hAnsi="Times New Roman" w:cs="Times New Roman"/>
          <w:sz w:val="24"/>
        </w:rPr>
        <w:t>English 1 Honors:</w:t>
      </w:r>
      <w:r w:rsidR="00FB2302">
        <w:rPr>
          <w:rFonts w:ascii="Times New Roman" w:eastAsia="Times New Roman" w:hAnsi="Times New Roman" w:cs="Times New Roman"/>
          <w:sz w:val="24"/>
        </w:rPr>
        <w:t xml:space="preserve"> @</w:t>
      </w:r>
      <w:r w:rsidR="00FB2302" w:rsidRPr="00FB2302">
        <w:rPr>
          <w:rFonts w:ascii="Times New Roman" w:eastAsia="Times New Roman" w:hAnsi="Times New Roman" w:cs="Times New Roman"/>
          <w:sz w:val="24"/>
        </w:rPr>
        <w:t>f34d9fk</w:t>
      </w:r>
    </w:p>
    <w:p w14:paraId="2FE60612" w14:textId="1CC82001" w:rsidR="0059698B" w:rsidRDefault="00FC14D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Instructions: Go to </w:t>
      </w:r>
      <w:r w:rsidR="00ED3DF9">
        <w:rPr>
          <w:rFonts w:ascii="Times New Roman" w:eastAsia="Times New Roman" w:hAnsi="Times New Roman" w:cs="Times New Roman"/>
          <w:sz w:val="24"/>
        </w:rPr>
        <w:t>www.r</w:t>
      </w:r>
      <w:r>
        <w:rPr>
          <w:rFonts w:ascii="Times New Roman" w:eastAsia="Times New Roman" w:hAnsi="Times New Roman" w:cs="Times New Roman"/>
          <w:sz w:val="24"/>
        </w:rPr>
        <w:t>emind.com</w:t>
      </w:r>
      <w:r w:rsidR="00ED3DF9">
        <w:rPr>
          <w:rFonts w:ascii="Times New Roman" w:eastAsia="Times New Roman" w:hAnsi="Times New Roman" w:cs="Times New Roman"/>
          <w:sz w:val="24"/>
        </w:rPr>
        <w:t>/join</w:t>
      </w:r>
      <w:r>
        <w:rPr>
          <w:rFonts w:ascii="Times New Roman" w:eastAsia="Times New Roman" w:hAnsi="Times New Roman" w:cs="Times New Roman"/>
          <w:sz w:val="24"/>
        </w:rPr>
        <w:t xml:space="preserve"> and type in the code </w:t>
      </w:r>
      <w:r w:rsidR="0059698B">
        <w:rPr>
          <w:rFonts w:ascii="Times New Roman" w:eastAsia="Times New Roman" w:hAnsi="Times New Roman" w:cs="Times New Roman"/>
          <w:sz w:val="24"/>
        </w:rPr>
        <w:t xml:space="preserve">to join class. Or Text the code to </w:t>
      </w:r>
      <w:r w:rsidR="00701C92">
        <w:rPr>
          <w:rFonts w:ascii="Times New Roman" w:eastAsia="Times New Roman" w:hAnsi="Times New Roman" w:cs="Times New Roman"/>
          <w:sz w:val="24"/>
        </w:rPr>
        <w:t>81010</w:t>
      </w:r>
    </w:p>
    <w:p w14:paraId="44808BE6" w14:textId="77777777" w:rsidR="00701C92" w:rsidRDefault="00701C92">
      <w:pPr>
        <w:spacing w:after="0" w:line="240" w:lineRule="auto"/>
        <w:rPr>
          <w:rFonts w:ascii="Times New Roman" w:eastAsia="Times New Roman" w:hAnsi="Times New Roman" w:cs="Times New Roman"/>
          <w:sz w:val="24"/>
        </w:rPr>
      </w:pPr>
    </w:p>
    <w:p w14:paraId="01C580BE" w14:textId="6E89DA9E"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Hello, students and parents! My name is Mr. Dodge, and I will be leading our class in a captivating, thought provoking, challenging, and (dare I say it?) fun course of study through the wonderful world that is the English language. I hold a firm belief tha</w:t>
      </w:r>
      <w:r>
        <w:rPr>
          <w:rFonts w:ascii="Times New Roman" w:eastAsia="Times New Roman" w:hAnsi="Times New Roman" w:cs="Times New Roman"/>
          <w:sz w:val="24"/>
        </w:rPr>
        <w:t>t an understanding of the mechanics and usage of grammar, cultivating effective reading strategies, and maintaining rigorous writing practices is the key to unlocking the door to academic success in all subjects for all students. Over the course of the nex</w:t>
      </w:r>
      <w:r>
        <w:rPr>
          <w:rFonts w:ascii="Times New Roman" w:eastAsia="Times New Roman" w:hAnsi="Times New Roman" w:cs="Times New Roman"/>
          <w:sz w:val="24"/>
        </w:rPr>
        <w:t>t few months, we will tentatively be working through the following units but not necessarily in the order listed:</w:t>
      </w:r>
    </w:p>
    <w:p w14:paraId="01C580BF" w14:textId="77777777" w:rsidR="00395EBD" w:rsidRDefault="00395EBD">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4675"/>
        <w:gridCol w:w="4675"/>
      </w:tblGrid>
      <w:tr w:rsidR="00395EBD" w14:paraId="01C580CE" w14:textId="77777777">
        <w:tblPrEx>
          <w:tblCellMar>
            <w:top w:w="0" w:type="dxa"/>
            <w:bottom w:w="0" w:type="dxa"/>
          </w:tblCellMar>
        </w:tblPrEx>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C0" w14:textId="77777777" w:rsidR="00395EBD" w:rsidRDefault="00E218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Grammar</w:t>
            </w:r>
          </w:p>
          <w:p w14:paraId="01C580C1" w14:textId="77777777" w:rsidR="00395EBD" w:rsidRDefault="00E2180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SAT/ACT Vocabulary</w:t>
            </w:r>
          </w:p>
          <w:p w14:paraId="01C580C2" w14:textId="77777777" w:rsidR="00395EBD" w:rsidRDefault="00E21802">
            <w:pPr>
              <w:numPr>
                <w:ilvl w:val="0"/>
                <w:numId w:val="1"/>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rPr>
              <w:t>Poetry</w:t>
            </w:r>
          </w:p>
          <w:p w14:paraId="01C580C5" w14:textId="22554F83" w:rsidR="00395EBD" w:rsidRDefault="00E21802">
            <w:pPr>
              <w:numPr>
                <w:ilvl w:val="0"/>
                <w:numId w:val="1"/>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u w:val="single"/>
              </w:rPr>
              <w:t>Fahrenheit 451</w:t>
            </w:r>
          </w:p>
          <w:p w14:paraId="3DD821EB" w14:textId="1E543B47" w:rsidR="00701C92" w:rsidRDefault="00701C92">
            <w:pPr>
              <w:numPr>
                <w:ilvl w:val="0"/>
                <w:numId w:val="1"/>
              </w:numPr>
              <w:spacing w:after="0" w:line="240" w:lineRule="auto"/>
              <w:ind w:left="720" w:hanging="360"/>
              <w:rPr>
                <w:rFonts w:ascii="Times New Roman" w:eastAsia="Times New Roman" w:hAnsi="Times New Roman" w:cs="Times New Roman"/>
                <w:sz w:val="24"/>
                <w:u w:val="single"/>
              </w:rPr>
            </w:pPr>
            <w:r>
              <w:rPr>
                <w:rFonts w:ascii="Times New Roman" w:eastAsia="Times New Roman" w:hAnsi="Times New Roman" w:cs="Times New Roman"/>
                <w:sz w:val="24"/>
                <w:u w:val="single"/>
              </w:rPr>
              <w:t>The Book Thief</w:t>
            </w:r>
          </w:p>
          <w:p w14:paraId="2072DA6D" w14:textId="3D4B8988" w:rsidR="00701C92" w:rsidRDefault="00701C92">
            <w:pPr>
              <w:numPr>
                <w:ilvl w:val="0"/>
                <w:numId w:val="1"/>
              </w:numPr>
              <w:spacing w:after="0" w:line="240" w:lineRule="auto"/>
              <w:ind w:left="720" w:hanging="360"/>
              <w:rPr>
                <w:rFonts w:ascii="Times New Roman" w:eastAsia="Times New Roman" w:hAnsi="Times New Roman" w:cs="Times New Roman"/>
                <w:sz w:val="24"/>
                <w:u w:val="single"/>
              </w:rPr>
            </w:pPr>
            <w:r w:rsidRPr="00701C92">
              <w:rPr>
                <w:rFonts w:ascii="Times New Roman" w:eastAsia="Times New Roman" w:hAnsi="Times New Roman" w:cs="Times New Roman"/>
                <w:sz w:val="24"/>
              </w:rPr>
              <w:t xml:space="preserve">Pearson’s </w:t>
            </w:r>
            <w:r>
              <w:rPr>
                <w:rFonts w:ascii="Times New Roman" w:eastAsia="Times New Roman" w:hAnsi="Times New Roman" w:cs="Times New Roman"/>
                <w:sz w:val="24"/>
                <w:u w:val="single"/>
              </w:rPr>
              <w:t>MyPerspectives</w:t>
            </w:r>
          </w:p>
          <w:p w14:paraId="01C580C6" w14:textId="77777777" w:rsidR="00395EBD" w:rsidRDefault="00395EBD">
            <w:pPr>
              <w:spacing w:after="0" w:line="240" w:lineRule="auto"/>
            </w:pPr>
          </w:p>
        </w:tc>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C7" w14:textId="77777777" w:rsidR="00395EBD" w:rsidRDefault="00E218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Essay Writing:</w:t>
            </w:r>
          </w:p>
          <w:p w14:paraId="01C580C8" w14:textId="77777777" w:rsidR="00395EBD" w:rsidRDefault="00E21802">
            <w:pPr>
              <w:numPr>
                <w:ilvl w:val="0"/>
                <w:numId w:val="2"/>
              </w:numPr>
              <w:spacing w:after="0" w:line="240" w:lineRule="auto"/>
              <w:ind w:left="1440" w:hanging="360"/>
              <w:rPr>
                <w:rFonts w:ascii="Times New Roman" w:eastAsia="Times New Roman" w:hAnsi="Times New Roman" w:cs="Times New Roman"/>
                <w:sz w:val="24"/>
                <w:u w:val="single"/>
              </w:rPr>
            </w:pPr>
            <w:r>
              <w:rPr>
                <w:rFonts w:ascii="Times New Roman" w:eastAsia="Times New Roman" w:hAnsi="Times New Roman" w:cs="Times New Roman"/>
                <w:sz w:val="24"/>
              </w:rPr>
              <w:t>Argumentative</w:t>
            </w:r>
          </w:p>
          <w:p w14:paraId="01C580C9" w14:textId="77777777" w:rsidR="00395EBD" w:rsidRDefault="00E21802">
            <w:pPr>
              <w:numPr>
                <w:ilvl w:val="0"/>
                <w:numId w:val="2"/>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Narrative</w:t>
            </w:r>
          </w:p>
          <w:p w14:paraId="01C580CA" w14:textId="77777777" w:rsidR="00395EBD" w:rsidRDefault="00E21802">
            <w:pPr>
              <w:numPr>
                <w:ilvl w:val="0"/>
                <w:numId w:val="2"/>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Informative</w:t>
            </w:r>
          </w:p>
          <w:p w14:paraId="01C580CB" w14:textId="77777777" w:rsidR="00395EBD" w:rsidRDefault="00E21802">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Short Stories </w:t>
            </w:r>
          </w:p>
          <w:p w14:paraId="01C580CC" w14:textId="77777777" w:rsidR="00395EBD" w:rsidRDefault="00395EBD">
            <w:pPr>
              <w:spacing w:after="0" w:line="240" w:lineRule="auto"/>
              <w:ind w:left="1080"/>
              <w:rPr>
                <w:rFonts w:ascii="Times New Roman" w:eastAsia="Times New Roman" w:hAnsi="Times New Roman" w:cs="Times New Roman"/>
                <w:sz w:val="24"/>
              </w:rPr>
            </w:pPr>
          </w:p>
          <w:p w14:paraId="01C580CD" w14:textId="77777777" w:rsidR="00395EBD" w:rsidRDefault="00395EBD">
            <w:pPr>
              <w:spacing w:after="0" w:line="240" w:lineRule="auto"/>
            </w:pPr>
          </w:p>
        </w:tc>
      </w:tr>
    </w:tbl>
    <w:p w14:paraId="01C580CF" w14:textId="77777777" w:rsidR="00395EBD" w:rsidRDefault="00395EBD">
      <w:pPr>
        <w:spacing w:after="0" w:line="240" w:lineRule="auto"/>
        <w:rPr>
          <w:rFonts w:ascii="Times New Roman" w:eastAsia="Times New Roman" w:hAnsi="Times New Roman" w:cs="Times New Roman"/>
          <w:sz w:val="24"/>
        </w:rPr>
      </w:pPr>
    </w:p>
    <w:p w14:paraId="01C580D0" w14:textId="77777777" w:rsidR="00395EBD" w:rsidRDefault="00E218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Required Materials:</w:t>
      </w:r>
    </w:p>
    <w:p w14:paraId="01C580D1" w14:textId="3FA800DA" w:rsidR="00395EBD" w:rsidRDefault="00E21802">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Three ring binder </w:t>
      </w:r>
      <w:r w:rsidR="00E93D1B">
        <w:rPr>
          <w:rFonts w:ascii="Times New Roman" w:eastAsia="Times New Roman" w:hAnsi="Times New Roman" w:cs="Times New Roman"/>
          <w:sz w:val="24"/>
        </w:rPr>
        <w:t xml:space="preserve">or folder </w:t>
      </w:r>
      <w:r>
        <w:rPr>
          <w:rFonts w:ascii="Times New Roman" w:eastAsia="Times New Roman" w:hAnsi="Times New Roman" w:cs="Times New Roman"/>
          <w:sz w:val="24"/>
        </w:rPr>
        <w:t>for handouts and notes.</w:t>
      </w:r>
    </w:p>
    <w:p w14:paraId="01C580D2" w14:textId="2A70C5FC" w:rsidR="00395EBD" w:rsidRDefault="00E93D1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notebook for notetaking (vocabulary, lecture notes, </w:t>
      </w:r>
      <w:r w:rsidR="002C3672">
        <w:rPr>
          <w:rFonts w:ascii="Times New Roman" w:eastAsia="Times New Roman" w:hAnsi="Times New Roman" w:cs="Times New Roman"/>
          <w:sz w:val="24"/>
        </w:rPr>
        <w:t>quickwrite)</w:t>
      </w:r>
    </w:p>
    <w:p w14:paraId="01C580D3" w14:textId="2904E581" w:rsidR="00395EBD" w:rsidRDefault="00E21802">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Black or blue ink pens </w:t>
      </w:r>
      <w:r w:rsidR="002C3672">
        <w:rPr>
          <w:rFonts w:ascii="Times New Roman" w:eastAsia="Times New Roman" w:hAnsi="Times New Roman" w:cs="Times New Roman"/>
          <w:sz w:val="24"/>
        </w:rPr>
        <w:t>for annotating</w:t>
      </w:r>
    </w:p>
    <w:p w14:paraId="01C580D4" w14:textId="77777777" w:rsidR="00395EBD" w:rsidRDefault="00E21802">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Pencils.</w:t>
      </w:r>
    </w:p>
    <w:p w14:paraId="01C580D5" w14:textId="77777777" w:rsidR="00395EBD" w:rsidRDefault="00E21802">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A book you are currently reading (I’ll assign one if need be). </w:t>
      </w:r>
    </w:p>
    <w:p w14:paraId="01C580D6" w14:textId="77777777" w:rsidR="00395EBD" w:rsidRDefault="00E21802">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Whatever else you need to make learning as smooth as it can be</w:t>
      </w:r>
      <w:r>
        <w:rPr>
          <w:rFonts w:ascii="Times New Roman" w:eastAsia="Times New Roman" w:hAnsi="Times New Roman" w:cs="Times New Roman"/>
          <w:sz w:val="24"/>
        </w:rPr>
        <w:t xml:space="preserve"> for you.</w:t>
      </w:r>
    </w:p>
    <w:p w14:paraId="01C580D7" w14:textId="77777777" w:rsidR="00395EBD" w:rsidRDefault="00395EBD">
      <w:pPr>
        <w:spacing w:after="0" w:line="240" w:lineRule="auto"/>
        <w:rPr>
          <w:rFonts w:ascii="Times New Roman" w:eastAsia="Times New Roman" w:hAnsi="Times New Roman" w:cs="Times New Roman"/>
          <w:sz w:val="24"/>
        </w:rPr>
      </w:pPr>
    </w:p>
    <w:p w14:paraId="01C580D8" w14:textId="77777777" w:rsidR="00395EBD" w:rsidRDefault="00E21802">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Grading</w:t>
      </w:r>
    </w:p>
    <w:tbl>
      <w:tblPr>
        <w:tblW w:w="0" w:type="auto"/>
        <w:tblInd w:w="108" w:type="dxa"/>
        <w:tblCellMar>
          <w:left w:w="10" w:type="dxa"/>
          <w:right w:w="10" w:type="dxa"/>
        </w:tblCellMar>
        <w:tblLook w:val="0000" w:firstRow="0" w:lastRow="0" w:firstColumn="0" w:lastColumn="0" w:noHBand="0" w:noVBand="0"/>
      </w:tblPr>
      <w:tblGrid>
        <w:gridCol w:w="4675"/>
        <w:gridCol w:w="4675"/>
      </w:tblGrid>
      <w:tr w:rsidR="00395EBD" w14:paraId="01C580DB" w14:textId="77777777">
        <w:tblPrEx>
          <w:tblCellMar>
            <w:top w:w="0" w:type="dxa"/>
            <w:bottom w:w="0" w:type="dxa"/>
          </w:tblCellMar>
        </w:tblPrEx>
        <w:trPr>
          <w:trHeight w:val="1"/>
        </w:trPr>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D9" w14:textId="77777777" w:rsidR="00395EBD" w:rsidRDefault="00E21802">
            <w:pPr>
              <w:spacing w:after="0" w:line="240" w:lineRule="auto"/>
            </w:pPr>
            <w:r>
              <w:rPr>
                <w:rFonts w:ascii="Times New Roman" w:eastAsia="Times New Roman" w:hAnsi="Times New Roman" w:cs="Times New Roman"/>
                <w:sz w:val="24"/>
              </w:rPr>
              <w:t>Homework/participation</w:t>
            </w:r>
          </w:p>
        </w:tc>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DA" w14:textId="77777777" w:rsidR="00395EBD" w:rsidRDefault="00E21802">
            <w:pPr>
              <w:spacing w:after="0" w:line="240" w:lineRule="auto"/>
            </w:pPr>
            <w:r>
              <w:rPr>
                <w:rFonts w:ascii="Times New Roman" w:eastAsia="Times New Roman" w:hAnsi="Times New Roman" w:cs="Times New Roman"/>
                <w:sz w:val="24"/>
              </w:rPr>
              <w:t>20%</w:t>
            </w:r>
          </w:p>
        </w:tc>
      </w:tr>
      <w:tr w:rsidR="00395EBD" w14:paraId="01C580DE" w14:textId="77777777">
        <w:tblPrEx>
          <w:tblCellMar>
            <w:top w:w="0" w:type="dxa"/>
            <w:bottom w:w="0" w:type="dxa"/>
          </w:tblCellMar>
        </w:tblPrEx>
        <w:trPr>
          <w:trHeight w:val="1"/>
        </w:trPr>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DC" w14:textId="77777777" w:rsidR="00395EBD" w:rsidRDefault="00E21802">
            <w:pPr>
              <w:spacing w:after="0" w:line="240" w:lineRule="auto"/>
            </w:pPr>
            <w:r>
              <w:rPr>
                <w:rFonts w:ascii="Times New Roman" w:eastAsia="Times New Roman" w:hAnsi="Times New Roman" w:cs="Times New Roman"/>
                <w:sz w:val="24"/>
              </w:rPr>
              <w:t>Weekly Quiz Grades</w:t>
            </w:r>
          </w:p>
        </w:tc>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DD" w14:textId="77777777" w:rsidR="00395EBD" w:rsidRDefault="00E21802">
            <w:pPr>
              <w:spacing w:after="0" w:line="240" w:lineRule="auto"/>
            </w:pPr>
            <w:r>
              <w:rPr>
                <w:rFonts w:ascii="Times New Roman" w:eastAsia="Times New Roman" w:hAnsi="Times New Roman" w:cs="Times New Roman"/>
                <w:sz w:val="24"/>
              </w:rPr>
              <w:t>20%</w:t>
            </w:r>
          </w:p>
        </w:tc>
      </w:tr>
      <w:tr w:rsidR="00395EBD" w14:paraId="01C580E1" w14:textId="77777777">
        <w:tblPrEx>
          <w:tblCellMar>
            <w:top w:w="0" w:type="dxa"/>
            <w:bottom w:w="0" w:type="dxa"/>
          </w:tblCellMar>
        </w:tblPrEx>
        <w:trPr>
          <w:trHeight w:val="1"/>
        </w:trPr>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DF" w14:textId="77777777" w:rsidR="00395EBD" w:rsidRDefault="00E21802">
            <w:pPr>
              <w:spacing w:after="0" w:line="240" w:lineRule="auto"/>
            </w:pPr>
            <w:r>
              <w:rPr>
                <w:rFonts w:ascii="Times New Roman" w:eastAsia="Times New Roman" w:hAnsi="Times New Roman" w:cs="Times New Roman"/>
                <w:sz w:val="24"/>
              </w:rPr>
              <w:t>Tests (Including Final/State Exams) and Projects</w:t>
            </w:r>
          </w:p>
        </w:tc>
        <w:tc>
          <w:tcPr>
            <w:tcW w:w="4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1C580E0" w14:textId="77777777" w:rsidR="00395EBD" w:rsidRDefault="00E21802">
            <w:pPr>
              <w:spacing w:after="0" w:line="240" w:lineRule="auto"/>
            </w:pPr>
            <w:r>
              <w:rPr>
                <w:rFonts w:ascii="Times New Roman" w:eastAsia="Times New Roman" w:hAnsi="Times New Roman" w:cs="Times New Roman"/>
                <w:sz w:val="24"/>
              </w:rPr>
              <w:t>60%</w:t>
            </w:r>
          </w:p>
        </w:tc>
      </w:tr>
    </w:tbl>
    <w:p w14:paraId="01C580E2" w14:textId="77777777" w:rsidR="00395EBD" w:rsidRDefault="00395EBD">
      <w:pPr>
        <w:spacing w:after="0" w:line="240" w:lineRule="auto"/>
        <w:rPr>
          <w:rFonts w:ascii="Times New Roman" w:eastAsia="Times New Roman" w:hAnsi="Times New Roman" w:cs="Times New Roman"/>
          <w:b/>
          <w:sz w:val="24"/>
        </w:rPr>
      </w:pPr>
    </w:p>
    <w:p w14:paraId="01C580E3"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Late Work Policy</w:t>
      </w:r>
      <w:r>
        <w:rPr>
          <w:rFonts w:ascii="Times New Roman" w:eastAsia="Times New Roman" w:hAnsi="Times New Roman" w:cs="Times New Roman"/>
          <w:color w:val="000000"/>
          <w:sz w:val="24"/>
        </w:rPr>
        <w:t>:  In the event of an absence, students are responsible for picking up their makeup work from the designated class folder at the front of the room.  </w:t>
      </w:r>
      <w:r>
        <w:rPr>
          <w:rFonts w:ascii="Times New Roman" w:eastAsia="Times New Roman" w:hAnsi="Times New Roman" w:cs="Times New Roman"/>
          <w:color w:val="000000"/>
          <w:sz w:val="24"/>
          <w:u w:val="single"/>
        </w:rPr>
        <w:t>Students can ask for clarification before or after class or after school, not during instruction or between</w:t>
      </w:r>
      <w:r>
        <w:rPr>
          <w:rFonts w:ascii="Times New Roman" w:eastAsia="Times New Roman" w:hAnsi="Times New Roman" w:cs="Times New Roman"/>
          <w:color w:val="000000"/>
          <w:sz w:val="24"/>
          <w:u w:val="single"/>
        </w:rPr>
        <w:t xml:space="preserve"> class changes. </w:t>
      </w:r>
      <w:r>
        <w:rPr>
          <w:rFonts w:ascii="Times New Roman" w:eastAsia="Times New Roman" w:hAnsi="Times New Roman" w:cs="Times New Roman"/>
          <w:color w:val="000000"/>
          <w:sz w:val="24"/>
        </w:rPr>
        <w:t xml:space="preserve">Any assignment that is turned in after its due date will receive a penalty of 10 points per day late. Weekends, holidays, cancelations, and excused absences do not count toward a late assignment, unexcused absences do.  </w:t>
      </w:r>
    </w:p>
    <w:p w14:paraId="01C580E4" w14:textId="36AC597F" w:rsidR="00395EBD" w:rsidRDefault="0041173C">
      <w:pPr>
        <w:spacing w:after="0" w:line="240" w:lineRule="auto"/>
        <w:rPr>
          <w:rFonts w:ascii="Times New Roman" w:eastAsia="Times New Roman" w:hAnsi="Times New Roman" w:cs="Times New Roman"/>
          <w:sz w:val="24"/>
        </w:rPr>
      </w:pPr>
      <w:r w:rsidRPr="002C7EF4">
        <w:rPr>
          <w:rFonts w:ascii="Times New Roman" w:eastAsia="Times New Roman" w:hAnsi="Times New Roman" w:cs="Times New Roman"/>
          <w:b/>
          <w:bCs/>
          <w:sz w:val="24"/>
        </w:rPr>
        <w:lastRenderedPageBreak/>
        <w:t>Remote Learning</w:t>
      </w:r>
      <w:r>
        <w:rPr>
          <w:rFonts w:ascii="Times New Roman" w:eastAsia="Times New Roman" w:hAnsi="Times New Roman" w:cs="Times New Roman"/>
          <w:sz w:val="24"/>
        </w:rPr>
        <w:t xml:space="preserve">: </w:t>
      </w:r>
      <w:r w:rsidR="00833F3F">
        <w:rPr>
          <w:rFonts w:ascii="Times New Roman" w:eastAsia="Times New Roman" w:hAnsi="Times New Roman" w:cs="Times New Roman"/>
          <w:sz w:val="24"/>
        </w:rPr>
        <w:t xml:space="preserve">Students will be required to log in to Canvas everyday and to attend synchronous virtual learning classes when </w:t>
      </w:r>
      <w:r w:rsidR="00944E81">
        <w:rPr>
          <w:rFonts w:ascii="Times New Roman" w:eastAsia="Times New Roman" w:hAnsi="Times New Roman" w:cs="Times New Roman"/>
          <w:sz w:val="24"/>
        </w:rPr>
        <w:t>they are schedule</w:t>
      </w:r>
      <w:r w:rsidR="002C7EF4">
        <w:rPr>
          <w:rFonts w:ascii="Times New Roman" w:eastAsia="Times New Roman" w:hAnsi="Times New Roman" w:cs="Times New Roman"/>
          <w:sz w:val="24"/>
        </w:rPr>
        <w:t>d</w:t>
      </w:r>
      <w:r w:rsidR="00944E81">
        <w:rPr>
          <w:rFonts w:ascii="Times New Roman" w:eastAsia="Times New Roman" w:hAnsi="Times New Roman" w:cs="Times New Roman"/>
          <w:sz w:val="24"/>
        </w:rPr>
        <w:t xml:space="preserve"> (unless told otherwise)</w:t>
      </w:r>
      <w:r w:rsidR="002C7EF4">
        <w:rPr>
          <w:rFonts w:ascii="Times New Roman" w:eastAsia="Times New Roman" w:hAnsi="Times New Roman" w:cs="Times New Roman"/>
          <w:sz w:val="24"/>
        </w:rPr>
        <w:t>.</w:t>
      </w:r>
      <w:r w:rsidR="00944E81">
        <w:rPr>
          <w:rFonts w:ascii="Times New Roman" w:eastAsia="Times New Roman" w:hAnsi="Times New Roman" w:cs="Times New Roman"/>
          <w:sz w:val="24"/>
        </w:rPr>
        <w:t xml:space="preserve"> Virtual attendance will be taken daily</w:t>
      </w:r>
      <w:r w:rsidR="005C53F4">
        <w:rPr>
          <w:rFonts w:ascii="Times New Roman" w:eastAsia="Times New Roman" w:hAnsi="Times New Roman" w:cs="Times New Roman"/>
          <w:sz w:val="24"/>
        </w:rPr>
        <w:t xml:space="preserve"> along with homework and reading assignments when assigned. </w:t>
      </w:r>
      <w:r w:rsidR="00833F3F">
        <w:rPr>
          <w:rFonts w:ascii="Times New Roman" w:eastAsia="Times New Roman" w:hAnsi="Times New Roman" w:cs="Times New Roman"/>
          <w:sz w:val="24"/>
        </w:rPr>
        <w:t xml:space="preserve"> </w:t>
      </w:r>
      <w:r w:rsidR="005C53F4">
        <w:rPr>
          <w:rFonts w:ascii="Times New Roman" w:eastAsia="Times New Roman" w:hAnsi="Times New Roman" w:cs="Times New Roman"/>
          <w:sz w:val="24"/>
        </w:rPr>
        <w:t>Students are expected to conduct themselves in the remote setting as they would in a classroom</w:t>
      </w:r>
      <w:r w:rsidR="001B305E">
        <w:rPr>
          <w:rFonts w:ascii="Times New Roman" w:eastAsia="Times New Roman" w:hAnsi="Times New Roman" w:cs="Times New Roman"/>
          <w:sz w:val="24"/>
        </w:rPr>
        <w:t>: with respect towards the instructor and their peers</w:t>
      </w:r>
      <w:r w:rsidR="00BB479C">
        <w:rPr>
          <w:rFonts w:ascii="Times New Roman" w:eastAsia="Times New Roman" w:hAnsi="Times New Roman" w:cs="Times New Roman"/>
          <w:sz w:val="24"/>
        </w:rPr>
        <w:t xml:space="preserve">. </w:t>
      </w:r>
      <w:r w:rsidR="00B6377C">
        <w:rPr>
          <w:rFonts w:ascii="Times New Roman" w:eastAsia="Times New Roman" w:hAnsi="Times New Roman" w:cs="Times New Roman"/>
          <w:sz w:val="24"/>
        </w:rPr>
        <w:t xml:space="preserve">Items that might cause distraction (such as cellphone or other electronics) should be </w:t>
      </w:r>
      <w:r w:rsidR="0032476A">
        <w:rPr>
          <w:rFonts w:ascii="Times New Roman" w:eastAsia="Times New Roman" w:hAnsi="Times New Roman" w:cs="Times New Roman"/>
          <w:sz w:val="24"/>
        </w:rPr>
        <w:t xml:space="preserve">kept out of view until class session is over. If it becomes an issue, I will contact parents and take steps to </w:t>
      </w:r>
      <w:r w:rsidR="002C7EF4">
        <w:rPr>
          <w:rFonts w:ascii="Times New Roman" w:eastAsia="Times New Roman" w:hAnsi="Times New Roman" w:cs="Times New Roman"/>
          <w:sz w:val="24"/>
        </w:rPr>
        <w:t xml:space="preserve">resolve the issue. </w:t>
      </w:r>
    </w:p>
    <w:p w14:paraId="5D39359F" w14:textId="77777777" w:rsidR="0041173C" w:rsidRDefault="0041173C">
      <w:pPr>
        <w:spacing w:after="0" w:line="240" w:lineRule="auto"/>
        <w:rPr>
          <w:rFonts w:ascii="Times New Roman" w:eastAsia="Times New Roman" w:hAnsi="Times New Roman" w:cs="Times New Roman"/>
          <w:b/>
          <w:color w:val="000000"/>
          <w:sz w:val="24"/>
        </w:rPr>
      </w:pPr>
    </w:p>
    <w:p w14:paraId="01C580E5" w14:textId="2D24FFF6"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Extra Credit: </w:t>
      </w:r>
      <w:r>
        <w:rPr>
          <w:rFonts w:ascii="Times New Roman" w:eastAsia="Times New Roman" w:hAnsi="Times New Roman" w:cs="Times New Roman"/>
          <w:color w:val="000000"/>
          <w:sz w:val="24"/>
        </w:rPr>
        <w:t>Stud</w:t>
      </w:r>
      <w:r>
        <w:rPr>
          <w:rFonts w:ascii="Times New Roman" w:eastAsia="Times New Roman" w:hAnsi="Times New Roman" w:cs="Times New Roman"/>
          <w:color w:val="000000"/>
          <w:sz w:val="24"/>
        </w:rPr>
        <w:t>ents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may earn and bank extra credit throughout the semester by completing announced enrichment activities. </w:t>
      </w:r>
    </w:p>
    <w:p w14:paraId="01C580E6" w14:textId="77777777" w:rsidR="00395EBD" w:rsidRDefault="00395EBD">
      <w:pPr>
        <w:spacing w:after="0" w:line="240" w:lineRule="auto"/>
        <w:rPr>
          <w:rFonts w:ascii="Times New Roman" w:eastAsia="Times New Roman" w:hAnsi="Times New Roman" w:cs="Times New Roman"/>
          <w:sz w:val="24"/>
        </w:rPr>
      </w:pPr>
    </w:p>
    <w:p w14:paraId="01C580E7" w14:textId="77777777" w:rsidR="00395EBD" w:rsidRDefault="00E21802">
      <w:pPr>
        <w:spacing w:after="240" w:line="32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Bathroom Policy</w:t>
      </w:r>
      <w:r>
        <w:rPr>
          <w:rFonts w:ascii="Times New Roman" w:eastAsia="Times New Roman" w:hAnsi="Times New Roman" w:cs="Times New Roman"/>
          <w:color w:val="000000"/>
          <w:sz w:val="24"/>
        </w:rPr>
        <w:t>:  Students may leave the classroom for a restroom break with a pass unless it becomes habitual without a note from a parent or doctor. Students who do not use their passes at the end of the quarter are given extra credit on a quiz grade (maximum 15 points</w:t>
      </w:r>
      <w:r>
        <w:rPr>
          <w:rFonts w:ascii="Times New Roman" w:eastAsia="Times New Roman" w:hAnsi="Times New Roman" w:cs="Times New Roman"/>
          <w:color w:val="000000"/>
          <w:sz w:val="24"/>
        </w:rPr>
        <w:t>). Please remember that policy does not permit students to be out of class the first or last 10 minutes of each class. There will be a sign out roster by the door.</w:t>
      </w:r>
    </w:p>
    <w:p w14:paraId="01C580E8" w14:textId="77777777" w:rsidR="00395EBD" w:rsidRDefault="00395EBD">
      <w:pPr>
        <w:spacing w:after="0" w:line="240" w:lineRule="auto"/>
        <w:rPr>
          <w:rFonts w:ascii="Times New Roman" w:eastAsia="Times New Roman" w:hAnsi="Times New Roman" w:cs="Times New Roman"/>
          <w:b/>
          <w:sz w:val="24"/>
        </w:rPr>
      </w:pPr>
    </w:p>
    <w:p w14:paraId="01C580E9" w14:textId="77777777" w:rsidR="00395EBD" w:rsidRDefault="00E21802">
      <w:pPr>
        <w:spacing w:after="240" w:line="30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Discipline Policy</w:t>
      </w:r>
      <w:r>
        <w:rPr>
          <w:rFonts w:ascii="Times New Roman" w:eastAsia="Times New Roman" w:hAnsi="Times New Roman" w:cs="Times New Roman"/>
          <w:color w:val="000000"/>
          <w:sz w:val="24"/>
        </w:rPr>
        <w:t>:  Students do not have the right to interfere with the instruction of the</w:t>
      </w:r>
      <w:r>
        <w:rPr>
          <w:rFonts w:ascii="Times New Roman" w:eastAsia="Times New Roman" w:hAnsi="Times New Roman" w:cs="Times New Roman"/>
          <w:color w:val="000000"/>
          <w:sz w:val="24"/>
        </w:rPr>
        <w:t xml:space="preserve"> teacher or the learning of other students. I firmly believe in the three strikes rule. I will attempt to correct misbehavior with a warning. If the unnecessary and distracting behavior continues, I will give a second warning. If the student is unable to s</w:t>
      </w:r>
      <w:r>
        <w:rPr>
          <w:rFonts w:ascii="Times New Roman" w:eastAsia="Times New Roman" w:hAnsi="Times New Roman" w:cs="Times New Roman"/>
          <w:color w:val="000000"/>
          <w:sz w:val="24"/>
        </w:rPr>
        <w:t>elf-correct and be an asset to the classroom, I will ask him/her speak with me out in the hall and call parents before writing an office referral. I hate doing that because it takes valuable time out of my day and limits my ability to instruct other studen</w:t>
      </w:r>
      <w:r>
        <w:rPr>
          <w:rFonts w:ascii="Times New Roman" w:eastAsia="Times New Roman" w:hAnsi="Times New Roman" w:cs="Times New Roman"/>
          <w:color w:val="000000"/>
          <w:sz w:val="24"/>
        </w:rPr>
        <w:t xml:space="preserve">ts.  </w:t>
      </w:r>
    </w:p>
    <w:p w14:paraId="01C580EA"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Electronics Policy</w:t>
      </w:r>
      <w:r>
        <w:rPr>
          <w:rFonts w:ascii="Times New Roman" w:eastAsia="Times New Roman" w:hAnsi="Times New Roman" w:cs="Times New Roman"/>
          <w:color w:val="000000"/>
          <w:sz w:val="24"/>
        </w:rPr>
        <w:t>:  Cell phones and iPods are not to be used in class unless stated otherwise. I do NOT want them VISIBLE during my class. Your phones/electronics should be silenced and put in your bag– not on the corner of your desk or in your lap.</w:t>
      </w:r>
      <w:r>
        <w:rPr>
          <w:rFonts w:ascii="Times New Roman" w:eastAsia="Times New Roman" w:hAnsi="Times New Roman" w:cs="Times New Roman"/>
          <w:color w:val="000000"/>
          <w:sz w:val="24"/>
        </w:rPr>
        <w:t xml:space="preserve"> Additionally, earbuds and headphones should be put away.  1</w:t>
      </w:r>
      <w:r>
        <w:rPr>
          <w:rFonts w:ascii="Times New Roman" w:eastAsia="Times New Roman" w:hAnsi="Times New Roman" w:cs="Times New Roman"/>
          <w:color w:val="000000"/>
          <w:sz w:val="24"/>
          <w:vertAlign w:val="superscript"/>
        </w:rPr>
        <w:t xml:space="preserve">st </w:t>
      </w:r>
      <w:r>
        <w:rPr>
          <w:rFonts w:ascii="Times New Roman" w:eastAsia="Times New Roman" w:hAnsi="Times New Roman" w:cs="Times New Roman"/>
          <w:color w:val="000000"/>
          <w:sz w:val="24"/>
        </w:rPr>
        <w:t>offense- warning -  student will be asked to put the device away, 2</w:t>
      </w:r>
      <w:r>
        <w:rPr>
          <w:rFonts w:ascii="Times New Roman" w:eastAsia="Times New Roman" w:hAnsi="Times New Roman" w:cs="Times New Roman"/>
          <w:color w:val="000000"/>
          <w:sz w:val="24"/>
          <w:vertAlign w:val="superscript"/>
        </w:rPr>
        <w:t xml:space="preserve">nd </w:t>
      </w:r>
      <w:r>
        <w:rPr>
          <w:rFonts w:ascii="Times New Roman" w:eastAsia="Times New Roman" w:hAnsi="Times New Roman" w:cs="Times New Roman"/>
          <w:color w:val="000000"/>
          <w:sz w:val="24"/>
        </w:rPr>
        <w:t>offense- teacher takes electronic device for remainder of the class period, 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offense- parent contact and phone is taken </w:t>
      </w:r>
      <w:r>
        <w:rPr>
          <w:rFonts w:ascii="Times New Roman" w:eastAsia="Times New Roman" w:hAnsi="Times New Roman" w:cs="Times New Roman"/>
          <w:color w:val="000000"/>
          <w:sz w:val="24"/>
        </w:rPr>
        <w:t>to the front office to be picked up by parent or guardian.</w:t>
      </w:r>
    </w:p>
    <w:p w14:paraId="01C580EB" w14:textId="77777777" w:rsidR="00395EBD" w:rsidRDefault="00395EBD">
      <w:pPr>
        <w:spacing w:after="0" w:line="240" w:lineRule="auto"/>
        <w:rPr>
          <w:rFonts w:ascii="Times New Roman" w:eastAsia="Times New Roman" w:hAnsi="Times New Roman" w:cs="Times New Roman"/>
          <w:sz w:val="24"/>
        </w:rPr>
      </w:pPr>
    </w:p>
    <w:p w14:paraId="01C580EC" w14:textId="77777777" w:rsidR="00395EBD" w:rsidRDefault="00E21802">
      <w:pPr>
        <w:numPr>
          <w:ilvl w:val="0"/>
          <w:numId w:val="4"/>
        </w:numPr>
        <w:tabs>
          <w:tab w:val="left" w:pos="720"/>
        </w:tabs>
        <w:spacing w:after="0" w:line="240" w:lineRule="auto"/>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have read and understand the syllabus sent home.  I understand the expectations of my student in Mr. Dodge’s English class. </w:t>
      </w:r>
    </w:p>
    <w:p w14:paraId="01C580ED" w14:textId="77777777" w:rsidR="00395EBD" w:rsidRDefault="00395EBD">
      <w:pPr>
        <w:spacing w:after="0" w:line="240" w:lineRule="auto"/>
        <w:rPr>
          <w:rFonts w:ascii="Times New Roman" w:eastAsia="Times New Roman" w:hAnsi="Times New Roman" w:cs="Times New Roman"/>
          <w:sz w:val="24"/>
        </w:rPr>
      </w:pPr>
    </w:p>
    <w:p w14:paraId="01C580EE" w14:textId="77777777" w:rsidR="00395EBD" w:rsidRDefault="00E218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Student Signature: _____________________________________</w:t>
      </w:r>
      <w:r>
        <w:rPr>
          <w:rFonts w:ascii="Times New Roman" w:eastAsia="Times New Roman" w:hAnsi="Times New Roman" w:cs="Times New Roman"/>
          <w:color w:val="000000"/>
          <w:sz w:val="24"/>
          <w:u w:val="single"/>
        </w:rPr>
        <w:t>Date</w:t>
      </w:r>
      <w:r>
        <w:rPr>
          <w:rFonts w:ascii="Times New Roman" w:eastAsia="Times New Roman" w:hAnsi="Times New Roman" w:cs="Times New Roman"/>
          <w:color w:val="000000"/>
          <w:sz w:val="24"/>
        </w:rPr>
        <w:t>________</w:t>
      </w:r>
      <w:r>
        <w:rPr>
          <w:rFonts w:ascii="Times New Roman" w:eastAsia="Times New Roman" w:hAnsi="Times New Roman" w:cs="Times New Roman"/>
          <w:color w:val="000000"/>
          <w:sz w:val="24"/>
        </w:rPr>
        <w:t>____________</w:t>
      </w:r>
    </w:p>
    <w:p w14:paraId="01C580EF" w14:textId="77777777" w:rsidR="00395EBD" w:rsidRDefault="00395EBD">
      <w:pPr>
        <w:spacing w:after="0" w:line="240" w:lineRule="auto"/>
        <w:rPr>
          <w:rFonts w:ascii="Times New Roman" w:eastAsia="Times New Roman" w:hAnsi="Times New Roman" w:cs="Times New Roman"/>
          <w:color w:val="000000"/>
          <w:sz w:val="24"/>
        </w:rPr>
      </w:pPr>
    </w:p>
    <w:p w14:paraId="01C580F0" w14:textId="77777777" w:rsidR="00395EBD" w:rsidRDefault="00E21802">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color w:val="000000"/>
          <w:sz w:val="24"/>
        </w:rPr>
        <w:t xml:space="preserve">Parent Signature: </w:t>
      </w:r>
      <w:r>
        <w:rPr>
          <w:rFonts w:ascii="Times New Roman" w:eastAsia="Times New Roman" w:hAnsi="Times New Roman" w:cs="Times New Roman"/>
          <w:color w:val="000000"/>
          <w:sz w:val="24"/>
          <w:u w:val="single"/>
        </w:rPr>
        <w:t xml:space="preserve">  _____________________________________Date____________________</w:t>
      </w:r>
    </w:p>
    <w:p w14:paraId="01C580F1" w14:textId="77777777" w:rsidR="00395EBD" w:rsidRDefault="00395EBD">
      <w:pPr>
        <w:spacing w:after="0" w:line="240" w:lineRule="auto"/>
        <w:rPr>
          <w:rFonts w:ascii="Times New Roman" w:eastAsia="Times New Roman" w:hAnsi="Times New Roman" w:cs="Times New Roman"/>
          <w:sz w:val="24"/>
        </w:rPr>
      </w:pPr>
    </w:p>
    <w:p w14:paraId="01C580F2"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Parents, please initial beside each statement below, which highlight important notes and polices as outlined on the syllabus:</w:t>
      </w:r>
    </w:p>
    <w:p w14:paraId="01C580F3" w14:textId="77777777" w:rsidR="00395EBD" w:rsidRDefault="00395EBD">
      <w:pPr>
        <w:spacing w:after="0" w:line="240" w:lineRule="auto"/>
        <w:rPr>
          <w:rFonts w:ascii="Times New Roman" w:eastAsia="Times New Roman" w:hAnsi="Times New Roman" w:cs="Times New Roman"/>
          <w:sz w:val="24"/>
        </w:rPr>
      </w:pPr>
    </w:p>
    <w:p w14:paraId="01C580F4"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_____I understand the three stri</w:t>
      </w:r>
      <w:r>
        <w:rPr>
          <w:rFonts w:ascii="Times New Roman" w:eastAsia="Times New Roman" w:hAnsi="Times New Roman" w:cs="Times New Roman"/>
          <w:color w:val="000000"/>
          <w:sz w:val="24"/>
        </w:rPr>
        <w:t>kes discipline policy as outlined in the syllabus.</w:t>
      </w:r>
    </w:p>
    <w:p w14:paraId="01C580F5"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____ I am aware that my student is not allowed to have any electronic devices in Mr. Dodge’s class unless previously instructed.</w:t>
      </w:r>
    </w:p>
    <w:p w14:paraId="01C580F6" w14:textId="77777777" w:rsidR="00395EBD" w:rsidRDefault="00E218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 I am aware of the books my student will read this semester, and understand some titles do deal with mature content. </w:t>
      </w:r>
    </w:p>
    <w:p w14:paraId="01C580F7"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____ </w:t>
      </w:r>
      <w:r>
        <w:rPr>
          <w:rFonts w:ascii="Times New Roman" w:eastAsia="Times New Roman" w:hAnsi="Times New Roman" w:cs="Times New Roman"/>
          <w:color w:val="000000"/>
          <w:sz w:val="24"/>
        </w:rPr>
        <w:t xml:space="preserve">I understand that if I need to review a copy of a book, I need to visit the Media Center before or after school to check out a copy. </w:t>
      </w:r>
    </w:p>
    <w:p w14:paraId="01C580F8" w14:textId="77777777" w:rsidR="00395EBD" w:rsidRDefault="00E21802">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____ I am aware that I have the right to request my student not read a particular book due to mature content. However, I a</w:t>
      </w:r>
      <w:r>
        <w:rPr>
          <w:rFonts w:ascii="Times New Roman" w:eastAsia="Times New Roman" w:hAnsi="Times New Roman" w:cs="Times New Roman"/>
          <w:color w:val="000000"/>
          <w:sz w:val="24"/>
        </w:rPr>
        <w:t>lso understand that during those weeks of instruction, my student will be assigned an alternate title and must leave the room.  </w:t>
      </w:r>
    </w:p>
    <w:p w14:paraId="01C580F9" w14:textId="77777777" w:rsidR="00395EBD" w:rsidRDefault="00E21802">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 I am aware that all late assignments receive a 10 point deduction per each day late.</w:t>
      </w:r>
    </w:p>
    <w:p w14:paraId="01C580FA" w14:textId="77777777" w:rsidR="00395EBD" w:rsidRDefault="00395EBD">
      <w:pPr>
        <w:spacing w:after="0" w:line="240" w:lineRule="auto"/>
        <w:rPr>
          <w:rFonts w:ascii="Times New Roman" w:eastAsia="Times New Roman" w:hAnsi="Times New Roman" w:cs="Times New Roman"/>
          <w:sz w:val="24"/>
        </w:rPr>
      </w:pPr>
    </w:p>
    <w:p w14:paraId="01C580FB" w14:textId="77777777" w:rsidR="00395EBD" w:rsidRDefault="00395EBD">
      <w:pPr>
        <w:spacing w:after="0" w:line="240" w:lineRule="auto"/>
        <w:rPr>
          <w:rFonts w:ascii="Times New Roman" w:eastAsia="Times New Roman" w:hAnsi="Times New Roman" w:cs="Times New Roman"/>
          <w:sz w:val="24"/>
        </w:rPr>
      </w:pPr>
    </w:p>
    <w:p w14:paraId="01C580FC" w14:textId="77777777" w:rsidR="00395EBD" w:rsidRDefault="00395EBD">
      <w:pPr>
        <w:spacing w:after="0" w:line="240" w:lineRule="auto"/>
        <w:jc w:val="center"/>
        <w:rPr>
          <w:rFonts w:ascii="Times New Roman" w:eastAsia="Times New Roman" w:hAnsi="Times New Roman" w:cs="Times New Roman"/>
          <w:b/>
          <w:color w:val="000000"/>
          <w:sz w:val="24"/>
          <w:u w:val="single"/>
        </w:rPr>
      </w:pPr>
    </w:p>
    <w:p w14:paraId="01C580FD" w14:textId="77777777" w:rsidR="00395EBD" w:rsidRDefault="00395EBD">
      <w:pPr>
        <w:spacing w:after="0" w:line="240" w:lineRule="auto"/>
        <w:rPr>
          <w:rFonts w:ascii="Times New Roman" w:eastAsia="Times New Roman" w:hAnsi="Times New Roman" w:cs="Times New Roman"/>
          <w:b/>
          <w:color w:val="000000"/>
          <w:sz w:val="24"/>
          <w:u w:val="single"/>
        </w:rPr>
      </w:pPr>
    </w:p>
    <w:p w14:paraId="01C580FE" w14:textId="77777777" w:rsidR="00395EBD" w:rsidRDefault="00E2180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000000"/>
          <w:sz w:val="24"/>
          <w:u w:val="single"/>
        </w:rPr>
        <w:t>Student Information Sheet</w:t>
      </w:r>
    </w:p>
    <w:p w14:paraId="01C580FF" w14:textId="77777777" w:rsidR="00395EBD" w:rsidRDefault="00395EBD">
      <w:pPr>
        <w:spacing w:after="240" w:line="240" w:lineRule="auto"/>
        <w:rPr>
          <w:rFonts w:ascii="Times New Roman" w:eastAsia="Times New Roman" w:hAnsi="Times New Roman" w:cs="Times New Roman"/>
          <w:sz w:val="24"/>
        </w:rPr>
      </w:pPr>
    </w:p>
    <w:p w14:paraId="01C58100" w14:textId="77777777" w:rsidR="00395EBD" w:rsidRDefault="00E21802">
      <w:pPr>
        <w:spacing w:after="0" w:line="240" w:lineRule="auto"/>
        <w:ind w:left="-270"/>
        <w:rPr>
          <w:rFonts w:ascii="Times New Roman" w:eastAsia="Times New Roman" w:hAnsi="Times New Roman" w:cs="Times New Roman"/>
          <w:sz w:val="24"/>
        </w:rPr>
      </w:pPr>
      <w:r>
        <w:rPr>
          <w:rFonts w:ascii="Times New Roman" w:eastAsia="Times New Roman" w:hAnsi="Times New Roman" w:cs="Times New Roman"/>
          <w:color w:val="000000"/>
          <w:sz w:val="24"/>
        </w:rPr>
        <w:t>Name: __________________________________Other: _________________________________  </w:t>
      </w:r>
    </w:p>
    <w:p w14:paraId="01C58101" w14:textId="77777777" w:rsidR="00395EBD" w:rsidRDefault="00395EBD">
      <w:pPr>
        <w:spacing w:after="0" w:line="240" w:lineRule="auto"/>
        <w:rPr>
          <w:rFonts w:ascii="Times New Roman" w:eastAsia="Times New Roman" w:hAnsi="Times New Roman" w:cs="Times New Roman"/>
          <w:sz w:val="24"/>
        </w:rPr>
      </w:pPr>
    </w:p>
    <w:p w14:paraId="01C58102"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Sports: __________________________________Clubs: ___________________________________</w:t>
      </w:r>
    </w:p>
    <w:p w14:paraId="01C58103" w14:textId="77777777" w:rsidR="00395EBD" w:rsidRDefault="00395EBD">
      <w:pPr>
        <w:spacing w:after="0" w:line="240" w:lineRule="auto"/>
        <w:rPr>
          <w:rFonts w:ascii="Times New Roman" w:eastAsia="Times New Roman" w:hAnsi="Times New Roman" w:cs="Times New Roman"/>
          <w:sz w:val="24"/>
        </w:rPr>
      </w:pPr>
    </w:p>
    <w:p w14:paraId="01C58104" w14:textId="77777777" w:rsidR="00395EBD" w:rsidRDefault="00E21802">
      <w:pPr>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Siblings at school and grade level: _______________________</w:t>
      </w:r>
      <w:r>
        <w:rPr>
          <w:rFonts w:ascii="Times New Roman" w:eastAsia="Times New Roman" w:hAnsi="Times New Roman" w:cs="Times New Roman"/>
          <w:color w:val="000000"/>
          <w:sz w:val="24"/>
        </w:rPr>
        <w:t>__________________________________________________________</w:t>
      </w:r>
    </w:p>
    <w:p w14:paraId="01C58105" w14:textId="77777777" w:rsidR="00395EBD" w:rsidRDefault="00395EBD">
      <w:pPr>
        <w:spacing w:after="0" w:line="240" w:lineRule="auto"/>
        <w:ind w:left="-360"/>
        <w:rPr>
          <w:rFonts w:ascii="Times New Roman" w:eastAsia="Times New Roman" w:hAnsi="Times New Roman" w:cs="Times New Roman"/>
          <w:color w:val="000000"/>
          <w:sz w:val="24"/>
        </w:rPr>
      </w:pPr>
    </w:p>
    <w:p w14:paraId="01C58106"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_________________________________________________________________________________</w:t>
      </w:r>
    </w:p>
    <w:p w14:paraId="01C58107" w14:textId="77777777" w:rsidR="00395EBD" w:rsidRDefault="00395EBD">
      <w:pPr>
        <w:spacing w:after="0" w:line="240" w:lineRule="auto"/>
        <w:rPr>
          <w:rFonts w:ascii="Times New Roman" w:eastAsia="Times New Roman" w:hAnsi="Times New Roman" w:cs="Times New Roman"/>
          <w:sz w:val="24"/>
        </w:rPr>
      </w:pPr>
    </w:p>
    <w:p w14:paraId="01C58108"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Who do you live with? _________________________________________________________________________________</w:t>
      </w:r>
    </w:p>
    <w:p w14:paraId="01C58109" w14:textId="77777777" w:rsidR="00395EBD" w:rsidRDefault="00395EBD">
      <w:pPr>
        <w:spacing w:after="0" w:line="240" w:lineRule="auto"/>
        <w:rPr>
          <w:rFonts w:ascii="Times New Roman" w:eastAsia="Times New Roman" w:hAnsi="Times New Roman" w:cs="Times New Roman"/>
          <w:sz w:val="24"/>
        </w:rPr>
      </w:pPr>
    </w:p>
    <w:p w14:paraId="01C5810A"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00"/>
        </w:rPr>
        <w:t>MOM:</w:t>
      </w:r>
    </w:p>
    <w:p w14:paraId="01C5810B"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A. </w:t>
      </w:r>
      <w:r>
        <w:rPr>
          <w:rFonts w:ascii="Times New Roman" w:eastAsia="Times New Roman" w:hAnsi="Times New Roman" w:cs="Times New Roman"/>
          <w:color w:val="000000"/>
          <w:sz w:val="24"/>
        </w:rPr>
        <w:t> Parent Name(s)-  _______________________________________________________________________</w:t>
      </w:r>
    </w:p>
    <w:p w14:paraId="01C5810C" w14:textId="77777777" w:rsidR="00395EBD" w:rsidRDefault="00395EBD">
      <w:pPr>
        <w:spacing w:after="0" w:line="240" w:lineRule="auto"/>
        <w:rPr>
          <w:rFonts w:ascii="Times New Roman" w:eastAsia="Times New Roman" w:hAnsi="Times New Roman" w:cs="Times New Roman"/>
          <w:sz w:val="24"/>
        </w:rPr>
      </w:pPr>
    </w:p>
    <w:p w14:paraId="01C5810D"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B.  Phone Number (Work)__________________________ (Cell)____________________________</w:t>
      </w:r>
    </w:p>
    <w:p w14:paraId="01C5810E" w14:textId="77777777" w:rsidR="00395EBD" w:rsidRDefault="00395EBD">
      <w:pPr>
        <w:spacing w:after="0" w:line="240" w:lineRule="auto"/>
        <w:rPr>
          <w:rFonts w:ascii="Times New Roman" w:eastAsia="Times New Roman" w:hAnsi="Times New Roman" w:cs="Times New Roman"/>
          <w:sz w:val="24"/>
        </w:rPr>
      </w:pPr>
    </w:p>
    <w:p w14:paraId="01C5810F"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C.  Email Address- ____________________________________________________________</w:t>
      </w:r>
      <w:r>
        <w:rPr>
          <w:rFonts w:ascii="Times New Roman" w:eastAsia="Times New Roman" w:hAnsi="Times New Roman" w:cs="Times New Roman"/>
          <w:color w:val="000000"/>
          <w:sz w:val="24"/>
        </w:rPr>
        <w:t>_____</w:t>
      </w:r>
    </w:p>
    <w:p w14:paraId="01C58110" w14:textId="77777777" w:rsidR="00395EBD" w:rsidRDefault="00395EBD">
      <w:pPr>
        <w:spacing w:after="0" w:line="240" w:lineRule="auto"/>
        <w:rPr>
          <w:rFonts w:ascii="Times New Roman" w:eastAsia="Times New Roman" w:hAnsi="Times New Roman" w:cs="Times New Roman"/>
          <w:sz w:val="24"/>
        </w:rPr>
      </w:pPr>
    </w:p>
    <w:p w14:paraId="01C58111"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00"/>
        </w:rPr>
        <w:t>DAD:</w:t>
      </w:r>
    </w:p>
    <w:p w14:paraId="01C58112"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A.  Parent Name(s)-  ________________________________________________________________________</w:t>
      </w:r>
    </w:p>
    <w:p w14:paraId="01C58113" w14:textId="77777777" w:rsidR="00395EBD" w:rsidRDefault="00395EBD">
      <w:pPr>
        <w:spacing w:after="0" w:line="240" w:lineRule="auto"/>
        <w:rPr>
          <w:rFonts w:ascii="Times New Roman" w:eastAsia="Times New Roman" w:hAnsi="Times New Roman" w:cs="Times New Roman"/>
          <w:sz w:val="24"/>
        </w:rPr>
      </w:pPr>
    </w:p>
    <w:p w14:paraId="01C58114"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B.  Phone Number- (Work) __________________________(Cell)___________________________</w:t>
      </w:r>
    </w:p>
    <w:p w14:paraId="01C58115" w14:textId="77777777" w:rsidR="00395EBD" w:rsidRDefault="00395EBD">
      <w:pPr>
        <w:spacing w:after="0" w:line="240" w:lineRule="auto"/>
        <w:rPr>
          <w:rFonts w:ascii="Times New Roman" w:eastAsia="Times New Roman" w:hAnsi="Times New Roman" w:cs="Times New Roman"/>
          <w:sz w:val="24"/>
        </w:rPr>
      </w:pPr>
    </w:p>
    <w:p w14:paraId="01C58116"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C.  Email Address__________________________________________________________________</w:t>
      </w:r>
    </w:p>
    <w:p w14:paraId="01C58117" w14:textId="77777777" w:rsidR="00395EBD" w:rsidRDefault="00395EBD">
      <w:pPr>
        <w:spacing w:after="0" w:line="240" w:lineRule="auto"/>
        <w:rPr>
          <w:rFonts w:ascii="Times New Roman" w:eastAsia="Times New Roman" w:hAnsi="Times New Roman" w:cs="Times New Roman"/>
          <w:sz w:val="24"/>
        </w:rPr>
      </w:pPr>
    </w:p>
    <w:p w14:paraId="01C58118"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00"/>
        </w:rPr>
        <w:t>OTHER:</w:t>
      </w:r>
      <w:r>
        <w:rPr>
          <w:rFonts w:ascii="Times New Roman" w:eastAsia="Times New Roman" w:hAnsi="Times New Roman" w:cs="Times New Roman"/>
          <w:color w:val="000000"/>
          <w:sz w:val="24"/>
        </w:rPr>
        <w:t xml:space="preserve"> </w:t>
      </w:r>
    </w:p>
    <w:p w14:paraId="01C58119" w14:textId="77777777" w:rsidR="00395EBD" w:rsidRDefault="00E21802">
      <w:pPr>
        <w:numPr>
          <w:ilvl w:val="0"/>
          <w:numId w:val="5"/>
        </w:numPr>
        <w:spacing w:after="0" w:line="240" w:lineRule="auto"/>
        <w:ind w:left="20" w:hanging="3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Guardian  </w:t>
      </w:r>
    </w:p>
    <w:p w14:paraId="01C5811A" w14:textId="77777777" w:rsidR="00395EBD" w:rsidRDefault="00E21802">
      <w:pPr>
        <w:numPr>
          <w:ilvl w:val="0"/>
          <w:numId w:val="5"/>
        </w:numPr>
        <w:spacing w:after="0" w:line="240" w:lineRule="auto"/>
        <w:ind w:left="20" w:hanging="380"/>
        <w:rPr>
          <w:rFonts w:ascii="Times New Roman" w:eastAsia="Times New Roman" w:hAnsi="Times New Roman" w:cs="Times New Roman"/>
          <w:sz w:val="24"/>
        </w:rPr>
      </w:pPr>
      <w:r>
        <w:rPr>
          <w:rFonts w:ascii="Times New Roman" w:eastAsia="Times New Roman" w:hAnsi="Times New Roman" w:cs="Times New Roman"/>
          <w:color w:val="000000"/>
          <w:sz w:val="24"/>
        </w:rPr>
        <w:t>Name(s)- _____________________________________________________________________</w:t>
      </w:r>
    </w:p>
    <w:p w14:paraId="01C5811B" w14:textId="77777777" w:rsidR="00395EBD" w:rsidRDefault="00395EBD">
      <w:pPr>
        <w:spacing w:after="0" w:line="240" w:lineRule="auto"/>
        <w:ind w:left="-360"/>
        <w:rPr>
          <w:rFonts w:ascii="Times New Roman" w:eastAsia="Times New Roman" w:hAnsi="Times New Roman" w:cs="Times New Roman"/>
          <w:sz w:val="24"/>
        </w:rPr>
      </w:pPr>
    </w:p>
    <w:p w14:paraId="01C5811C"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B.  Phone Number- (Work)_____________________________(Cell)_________________________</w:t>
      </w:r>
    </w:p>
    <w:p w14:paraId="01C5811D" w14:textId="77777777" w:rsidR="00395EBD" w:rsidRDefault="00395EBD">
      <w:pPr>
        <w:spacing w:after="0" w:line="240" w:lineRule="auto"/>
        <w:rPr>
          <w:rFonts w:ascii="Times New Roman" w:eastAsia="Times New Roman" w:hAnsi="Times New Roman" w:cs="Times New Roman"/>
          <w:sz w:val="24"/>
        </w:rPr>
      </w:pPr>
    </w:p>
    <w:p w14:paraId="01C5811E"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C.  Email Address__________________________________________________________________</w:t>
      </w:r>
    </w:p>
    <w:p w14:paraId="01C5811F" w14:textId="77777777" w:rsidR="00395EBD" w:rsidRDefault="00395EBD">
      <w:pPr>
        <w:spacing w:after="0" w:line="240" w:lineRule="auto"/>
        <w:rPr>
          <w:rFonts w:ascii="Times New Roman" w:eastAsia="Times New Roman" w:hAnsi="Times New Roman" w:cs="Times New Roman"/>
          <w:sz w:val="24"/>
        </w:rPr>
      </w:pPr>
    </w:p>
    <w:p w14:paraId="01C58120" w14:textId="77777777" w:rsidR="00395EBD" w:rsidRDefault="00395EBD">
      <w:pPr>
        <w:spacing w:after="0" w:line="240" w:lineRule="auto"/>
        <w:ind w:left="-360"/>
        <w:rPr>
          <w:rFonts w:ascii="Times New Roman" w:eastAsia="Times New Roman" w:hAnsi="Times New Roman" w:cs="Times New Roman"/>
          <w:color w:val="000000"/>
          <w:sz w:val="24"/>
        </w:rPr>
      </w:pPr>
    </w:p>
    <w:p w14:paraId="01C58121" w14:textId="77777777" w:rsidR="00395EBD" w:rsidRDefault="00395EBD">
      <w:pPr>
        <w:spacing w:after="0" w:line="240" w:lineRule="auto"/>
        <w:ind w:left="-360"/>
        <w:rPr>
          <w:rFonts w:ascii="Times New Roman" w:eastAsia="Times New Roman" w:hAnsi="Times New Roman" w:cs="Times New Roman"/>
          <w:color w:val="000000"/>
          <w:sz w:val="24"/>
        </w:rPr>
      </w:pPr>
    </w:p>
    <w:p w14:paraId="01C58122" w14:textId="77777777" w:rsidR="00395EBD" w:rsidRDefault="00395EBD">
      <w:pPr>
        <w:spacing w:after="0" w:line="240" w:lineRule="auto"/>
        <w:ind w:left="-360"/>
        <w:rPr>
          <w:rFonts w:ascii="Times New Roman" w:eastAsia="Times New Roman" w:hAnsi="Times New Roman" w:cs="Times New Roman"/>
          <w:color w:val="000000"/>
          <w:sz w:val="24"/>
        </w:rPr>
      </w:pPr>
    </w:p>
    <w:p w14:paraId="01C58123" w14:textId="77777777" w:rsidR="00395EBD" w:rsidRDefault="00395EBD">
      <w:pPr>
        <w:spacing w:after="0" w:line="240" w:lineRule="auto"/>
        <w:ind w:left="-360"/>
        <w:rPr>
          <w:rFonts w:ascii="Times New Roman" w:eastAsia="Times New Roman" w:hAnsi="Times New Roman" w:cs="Times New Roman"/>
          <w:color w:val="000000"/>
          <w:sz w:val="24"/>
        </w:rPr>
      </w:pPr>
    </w:p>
    <w:p w14:paraId="01C58124" w14:textId="77777777" w:rsidR="00395EBD" w:rsidRDefault="00395EBD">
      <w:pPr>
        <w:spacing w:after="0" w:line="240" w:lineRule="auto"/>
        <w:ind w:left="-360"/>
        <w:rPr>
          <w:rFonts w:ascii="Times New Roman" w:eastAsia="Times New Roman" w:hAnsi="Times New Roman" w:cs="Times New Roman"/>
          <w:color w:val="000000"/>
          <w:sz w:val="24"/>
        </w:rPr>
      </w:pPr>
    </w:p>
    <w:p w14:paraId="01C58125" w14:textId="77777777" w:rsidR="00395EBD" w:rsidRDefault="00395EBD">
      <w:pPr>
        <w:spacing w:after="0" w:line="240" w:lineRule="auto"/>
        <w:ind w:left="-360"/>
        <w:rPr>
          <w:rFonts w:ascii="Times New Roman" w:eastAsia="Times New Roman" w:hAnsi="Times New Roman" w:cs="Times New Roman"/>
          <w:color w:val="000000"/>
          <w:sz w:val="24"/>
        </w:rPr>
      </w:pPr>
    </w:p>
    <w:p w14:paraId="01C58126" w14:textId="77777777" w:rsidR="00395EBD" w:rsidRDefault="00395EBD">
      <w:pPr>
        <w:spacing w:after="0" w:line="240" w:lineRule="auto"/>
        <w:ind w:left="-360"/>
        <w:rPr>
          <w:rFonts w:ascii="Times New Roman" w:eastAsia="Times New Roman" w:hAnsi="Times New Roman" w:cs="Times New Roman"/>
          <w:color w:val="000000"/>
          <w:sz w:val="24"/>
        </w:rPr>
      </w:pPr>
    </w:p>
    <w:p w14:paraId="01C58127"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In the space provided below, please let me know anything about your child that can help me better serve him/her in the classroom.  This may include learning difficulties or medical conditions.</w:t>
      </w:r>
    </w:p>
    <w:p w14:paraId="01C58128"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w:t>
      </w:r>
      <w:r>
        <w:rPr>
          <w:rFonts w:ascii="Times New Roman" w:eastAsia="Times New Roman" w:hAnsi="Times New Roman" w:cs="Times New Roman"/>
          <w:color w:val="000000"/>
          <w:sz w:val="24"/>
        </w:rPr>
        <w:t>____________________</w:t>
      </w:r>
    </w:p>
    <w:p w14:paraId="01C58129" w14:textId="77777777" w:rsidR="00395EBD" w:rsidRDefault="00395EBD">
      <w:pPr>
        <w:spacing w:after="0" w:line="240" w:lineRule="auto"/>
        <w:rPr>
          <w:rFonts w:ascii="Times New Roman" w:eastAsia="Times New Roman" w:hAnsi="Times New Roman" w:cs="Times New Roman"/>
          <w:sz w:val="24"/>
        </w:rPr>
      </w:pPr>
    </w:p>
    <w:p w14:paraId="01C5812A"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_________________________________________________________________________________</w:t>
      </w:r>
    </w:p>
    <w:p w14:paraId="01C5812B" w14:textId="77777777" w:rsidR="00395EBD" w:rsidRDefault="00395EBD">
      <w:pPr>
        <w:spacing w:after="0" w:line="240" w:lineRule="auto"/>
        <w:rPr>
          <w:rFonts w:ascii="Times New Roman" w:eastAsia="Times New Roman" w:hAnsi="Times New Roman" w:cs="Times New Roman"/>
          <w:sz w:val="24"/>
        </w:rPr>
      </w:pPr>
    </w:p>
    <w:p w14:paraId="01C5812C"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_________________________________________________________________________________</w:t>
      </w:r>
    </w:p>
    <w:p w14:paraId="01C5812D" w14:textId="77777777" w:rsidR="00395EBD" w:rsidRDefault="00395EBD">
      <w:pPr>
        <w:spacing w:after="0" w:line="240" w:lineRule="auto"/>
        <w:rPr>
          <w:rFonts w:ascii="Times New Roman" w:eastAsia="Times New Roman" w:hAnsi="Times New Roman" w:cs="Times New Roman"/>
          <w:sz w:val="24"/>
        </w:rPr>
      </w:pPr>
    </w:p>
    <w:p w14:paraId="01C5812E" w14:textId="77777777" w:rsidR="00395EBD" w:rsidRDefault="00E21802">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_________________________________________________________________________________</w:t>
      </w:r>
    </w:p>
    <w:p w14:paraId="01C5812F" w14:textId="77777777" w:rsidR="00395EBD" w:rsidRDefault="00395EBD">
      <w:pPr>
        <w:spacing w:after="0" w:line="240" w:lineRule="auto"/>
        <w:rPr>
          <w:rFonts w:ascii="Times New Roman" w:eastAsia="Times New Roman" w:hAnsi="Times New Roman" w:cs="Times New Roman"/>
          <w:sz w:val="24"/>
        </w:rPr>
      </w:pPr>
    </w:p>
    <w:p w14:paraId="01C58130" w14:textId="77777777" w:rsidR="00395EBD" w:rsidRDefault="00E21802">
      <w:pPr>
        <w:spacing w:after="0" w:line="480" w:lineRule="auto"/>
        <w:ind w:left="-360"/>
        <w:rPr>
          <w:rFonts w:ascii="Times New Roman" w:eastAsia="Times New Roman" w:hAnsi="Times New Roman" w:cs="Times New Roman"/>
          <w:sz w:val="24"/>
        </w:rPr>
      </w:pPr>
      <w:r>
        <w:rPr>
          <w:rFonts w:ascii="Times New Roman" w:eastAsia="Times New Roman" w:hAnsi="Times New Roman" w:cs="Times New Roman"/>
          <w:color w:val="000000"/>
          <w:sz w:val="24"/>
        </w:rPr>
        <w:t>__________________________________________________________________________________________</w:t>
      </w:r>
      <w:r>
        <w:rPr>
          <w:rFonts w:ascii="Times New Roman" w:eastAsia="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rPr>
        <w:t>___________________________________________________________</w:t>
      </w:r>
    </w:p>
    <w:p w14:paraId="01C58131" w14:textId="77777777" w:rsidR="00395EBD" w:rsidRDefault="00395EBD">
      <w:pPr>
        <w:spacing w:after="0" w:line="240" w:lineRule="auto"/>
        <w:rPr>
          <w:rFonts w:ascii="Times New Roman" w:eastAsia="Times New Roman" w:hAnsi="Times New Roman" w:cs="Times New Roman"/>
          <w:sz w:val="24"/>
        </w:rPr>
      </w:pPr>
    </w:p>
    <w:p w14:paraId="01C58132" w14:textId="77777777" w:rsidR="00395EBD" w:rsidRDefault="00395EBD">
      <w:pPr>
        <w:spacing w:after="0" w:line="240" w:lineRule="auto"/>
        <w:rPr>
          <w:rFonts w:ascii="Times New Roman" w:eastAsia="Times New Roman" w:hAnsi="Times New Roman" w:cs="Times New Roman"/>
          <w:b/>
          <w:sz w:val="24"/>
        </w:rPr>
      </w:pPr>
    </w:p>
    <w:sectPr w:rsidR="00395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2DD9"/>
    <w:multiLevelType w:val="multilevel"/>
    <w:tmpl w:val="3BC68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13AAD"/>
    <w:multiLevelType w:val="multilevel"/>
    <w:tmpl w:val="6994E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C18AA"/>
    <w:multiLevelType w:val="multilevel"/>
    <w:tmpl w:val="DFB81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0C73A3"/>
    <w:multiLevelType w:val="multilevel"/>
    <w:tmpl w:val="2A045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D40C31"/>
    <w:multiLevelType w:val="multilevel"/>
    <w:tmpl w:val="BC1CF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EBD"/>
    <w:rsid w:val="001B305E"/>
    <w:rsid w:val="002C3672"/>
    <w:rsid w:val="002C7EF4"/>
    <w:rsid w:val="0032476A"/>
    <w:rsid w:val="00395EBD"/>
    <w:rsid w:val="003C3024"/>
    <w:rsid w:val="0041173C"/>
    <w:rsid w:val="00462F61"/>
    <w:rsid w:val="005061CB"/>
    <w:rsid w:val="0059698B"/>
    <w:rsid w:val="005C53F4"/>
    <w:rsid w:val="00701C92"/>
    <w:rsid w:val="00833F3F"/>
    <w:rsid w:val="00944E81"/>
    <w:rsid w:val="00B6377C"/>
    <w:rsid w:val="00BB479C"/>
    <w:rsid w:val="00E21802"/>
    <w:rsid w:val="00E93D1B"/>
    <w:rsid w:val="00ED3DF9"/>
    <w:rsid w:val="00FB2302"/>
    <w:rsid w:val="00FC14D5"/>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80B9"/>
  <w15:docId w15:val="{E72AD163-820F-4844-81C7-B855ADDC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1CB"/>
    <w:rPr>
      <w:color w:val="0563C1" w:themeColor="hyperlink"/>
      <w:u w:val="single"/>
    </w:rPr>
  </w:style>
  <w:style w:type="character" w:styleId="UnresolvedMention">
    <w:name w:val="Unresolved Mention"/>
    <w:basedOn w:val="DefaultParagraphFont"/>
    <w:uiPriority w:val="99"/>
    <w:semiHidden/>
    <w:unhideWhenUsed/>
    <w:rsid w:val="0050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dgej@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dodge</cp:lastModifiedBy>
  <cp:revision>22</cp:revision>
  <dcterms:created xsi:type="dcterms:W3CDTF">2020-08-13T16:48:00Z</dcterms:created>
  <dcterms:modified xsi:type="dcterms:W3CDTF">2020-08-13T18:42:00Z</dcterms:modified>
</cp:coreProperties>
</file>